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附件3</w:t>
      </w:r>
    </w:p>
    <w:p>
      <w:pPr>
        <w:snapToGrid w:val="0"/>
        <w:rPr>
          <w:rFonts w:ascii="黑体" w:hAnsi="黑体" w:eastAsia="黑体"/>
          <w:color w:val="000000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湖州学院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浙江省社科规划“高校思想政治工作研究”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课题申报单位汇总表</w:t>
      </w:r>
    </w:p>
    <w:p>
      <w:pPr>
        <w:snapToGrid w:val="0"/>
        <w:spacing w:line="300" w:lineRule="auto"/>
        <w:ind w:left="427" w:hanging="426" w:hangingChars="200"/>
        <w:rPr>
          <w:sz w:val="21"/>
          <w:szCs w:val="21"/>
        </w:rPr>
      </w:pPr>
    </w:p>
    <w:p>
      <w:pPr>
        <w:snapToGrid w:val="0"/>
        <w:spacing w:line="300" w:lineRule="auto"/>
        <w:ind w:left="640" w:hanging="639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说明：汇总表供</w:t>
      </w:r>
      <w:r>
        <w:rPr>
          <w:rFonts w:hint="eastAsia"/>
          <w:sz w:val="21"/>
          <w:szCs w:val="21"/>
          <w:lang w:val="en-US" w:eastAsia="zh-CN"/>
        </w:rPr>
        <w:t>省</w:t>
      </w:r>
      <w:r>
        <w:rPr>
          <w:rFonts w:hint="eastAsia"/>
          <w:sz w:val="21"/>
          <w:szCs w:val="21"/>
        </w:rPr>
        <w:t>规划办统计、整理、存档之需，请勿更改格式，填写认真，确保无误。</w:t>
      </w:r>
    </w:p>
    <w:p>
      <w:pPr>
        <w:snapToGrid w:val="0"/>
        <w:spacing w:line="300" w:lineRule="auto"/>
        <w:ind w:left="427" w:hanging="426" w:hangingChars="200"/>
        <w:rPr>
          <w:sz w:val="21"/>
          <w:szCs w:val="21"/>
        </w:rPr>
      </w:pPr>
    </w:p>
    <w:tbl>
      <w:tblPr>
        <w:tblStyle w:val="17"/>
        <w:tblW w:w="9361" w:type="dxa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64"/>
        <w:gridCol w:w="680"/>
        <w:gridCol w:w="794"/>
        <w:gridCol w:w="722"/>
        <w:gridCol w:w="845"/>
        <w:gridCol w:w="958"/>
        <w:gridCol w:w="732"/>
        <w:gridCol w:w="769"/>
        <w:gridCol w:w="822"/>
        <w:gridCol w:w="964"/>
        <w:gridCol w:w="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课题类别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选题序号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分类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预期成果形式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是否同意转为自筹经费课题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预计完成时间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高校思想政治工作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XXXX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湖州学院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专著、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论文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2025/12/31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15715XX</w:t>
            </w:r>
          </w:p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XXX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napToGrid w:val="0"/>
        <w:jc w:val="left"/>
        <w:rPr>
          <w:rFonts w:hint="default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单位联系人：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张华安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联系方式：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15268708036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snapToGrid w:val="0"/>
        <w:jc w:val="left"/>
        <w:rPr>
          <w:rFonts w:ascii="仿宋_GB2312" w:eastAsia="仿宋_GB2312"/>
          <w:color w:val="000000"/>
          <w:szCs w:val="32"/>
        </w:rPr>
      </w:pPr>
    </w:p>
    <w:p>
      <w:pPr>
        <w:widowControl/>
        <w:snapToGrid w:val="0"/>
        <w:jc w:val="left"/>
        <w:rPr>
          <w:rFonts w:ascii="仿宋_GB2312" w:eastAsia="仿宋_GB2312"/>
          <w:color w:val="000000"/>
          <w:szCs w:val="32"/>
        </w:rPr>
      </w:pPr>
    </w:p>
    <w:p>
      <w:pPr>
        <w:rPr>
          <w:szCs w:val="18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1191" w:gutter="0"/>
      <w:cols w:space="720" w:num="1"/>
      <w:docGrid w:type="linesAndChars" w:linePitch="600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547" w:rightChars="171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81C8B"/>
    <w:multiLevelType w:val="multilevel"/>
    <w:tmpl w:val="65681C8B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suff w:val="space"/>
      <w:lvlText w:val="%1.%2  "/>
      <w:lvlJc w:val="left"/>
      <w:pPr>
        <w:ind w:left="0" w:firstLine="0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 w:tentative="0">
      <w:start w:val="1"/>
      <w:numFmt w:val="decimal"/>
      <w:pStyle w:val="4"/>
      <w:suff w:val="space"/>
      <w:lvlText w:val="%1.%2.%3  "/>
      <w:lvlJc w:val="left"/>
      <w:pPr>
        <w:ind w:left="0" w:firstLine="0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23"/>
  <w:drawingGridVerticalSpacing w:val="30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98D"/>
    <w:rsid w:val="00035B9F"/>
    <w:rsid w:val="00042B94"/>
    <w:rsid w:val="00046FB2"/>
    <w:rsid w:val="0005551C"/>
    <w:rsid w:val="000654CB"/>
    <w:rsid w:val="00071DE7"/>
    <w:rsid w:val="0009446C"/>
    <w:rsid w:val="00097C4A"/>
    <w:rsid w:val="000A1D8A"/>
    <w:rsid w:val="000A417F"/>
    <w:rsid w:val="000A4AAE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34B1"/>
    <w:rsid w:val="001E5650"/>
    <w:rsid w:val="001E5967"/>
    <w:rsid w:val="001F4946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503E5"/>
    <w:rsid w:val="00465A62"/>
    <w:rsid w:val="00476F62"/>
    <w:rsid w:val="00487DA7"/>
    <w:rsid w:val="004E0C90"/>
    <w:rsid w:val="005173AD"/>
    <w:rsid w:val="00532665"/>
    <w:rsid w:val="00555384"/>
    <w:rsid w:val="00570A98"/>
    <w:rsid w:val="00571A59"/>
    <w:rsid w:val="00572281"/>
    <w:rsid w:val="00594A16"/>
    <w:rsid w:val="005A2ADA"/>
    <w:rsid w:val="005B51EF"/>
    <w:rsid w:val="005E2D06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754CE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214"/>
    <w:rsid w:val="008C3446"/>
    <w:rsid w:val="008F1892"/>
    <w:rsid w:val="00932667"/>
    <w:rsid w:val="00937E41"/>
    <w:rsid w:val="00940E5D"/>
    <w:rsid w:val="00956E3B"/>
    <w:rsid w:val="00984FC0"/>
    <w:rsid w:val="009858AF"/>
    <w:rsid w:val="009A093F"/>
    <w:rsid w:val="009A18CC"/>
    <w:rsid w:val="009A1EB6"/>
    <w:rsid w:val="009B7EEE"/>
    <w:rsid w:val="009D1473"/>
    <w:rsid w:val="009E0B9D"/>
    <w:rsid w:val="00A155C6"/>
    <w:rsid w:val="00A24859"/>
    <w:rsid w:val="00AC74B6"/>
    <w:rsid w:val="00AD687A"/>
    <w:rsid w:val="00AE3B76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49C1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72497"/>
    <w:rsid w:val="00C7363C"/>
    <w:rsid w:val="00C74455"/>
    <w:rsid w:val="00C758D3"/>
    <w:rsid w:val="00C81C3B"/>
    <w:rsid w:val="00C82706"/>
    <w:rsid w:val="00CC7E46"/>
    <w:rsid w:val="00CF0EC8"/>
    <w:rsid w:val="00D01BD7"/>
    <w:rsid w:val="00D05F2D"/>
    <w:rsid w:val="00D06ED4"/>
    <w:rsid w:val="00D203BE"/>
    <w:rsid w:val="00D21946"/>
    <w:rsid w:val="00D2389D"/>
    <w:rsid w:val="00D26F04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90E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17ED7A03"/>
    <w:rsid w:val="21412E17"/>
    <w:rsid w:val="652B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widowControl/>
      <w:spacing w:line="560" w:lineRule="exact"/>
      <w:ind w:firstLine="643" w:firstLineChars="200"/>
      <w:outlineLvl w:val="1"/>
    </w:pPr>
    <w:rPr>
      <w:rFonts w:eastAsia="楷体_GB2312" w:cstheme="majorBidi"/>
      <w:b/>
      <w:bCs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widowControl/>
      <w:numPr>
        <w:ilvl w:val="2"/>
        <w:numId w:val="1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8">
    <w:name w:val="annotation text"/>
    <w:basedOn w:val="1"/>
    <w:link w:val="37"/>
    <w:unhideWhenUsed/>
    <w:qFormat/>
    <w:uiPriority w:val="99"/>
    <w:pPr>
      <w:spacing w:line="560" w:lineRule="exact"/>
      <w:ind w:firstLine="200" w:firstLineChars="200"/>
      <w:jc w:val="left"/>
    </w:pPr>
    <w:rPr>
      <w:rFonts w:eastAsia="仿宋_GB2312" w:cstheme="minorBidi"/>
    </w:rPr>
  </w:style>
  <w:style w:type="paragraph" w:styleId="9">
    <w:name w:val="Body Text"/>
    <w:basedOn w:val="1"/>
    <w:link w:val="38"/>
    <w:qFormat/>
    <w:uiPriority w:val="1"/>
    <w:pPr>
      <w:ind w:left="120"/>
    </w:pPr>
    <w:rPr>
      <w:rFonts w:ascii="仿宋_GB2312" w:hAnsi="仿宋_GB2312" w:eastAsia="仿宋_GB2312" w:cstheme="minorBidi"/>
      <w:szCs w:val="32"/>
    </w:rPr>
  </w:style>
  <w:style w:type="paragraph" w:styleId="10">
    <w:name w:val="Date"/>
    <w:basedOn w:val="1"/>
    <w:next w:val="1"/>
    <w:link w:val="29"/>
    <w:qFormat/>
    <w:uiPriority w:val="99"/>
    <w:pPr>
      <w:ind w:left="100" w:leftChars="2500"/>
    </w:pPr>
  </w:style>
  <w:style w:type="paragraph" w:styleId="11">
    <w:name w:val="Balloon Text"/>
    <w:basedOn w:val="1"/>
    <w:link w:val="26"/>
    <w:qFormat/>
    <w:uiPriority w:val="99"/>
    <w:rPr>
      <w:sz w:val="18"/>
      <w:szCs w:val="18"/>
    </w:rPr>
  </w:style>
  <w:style w:type="paragraph" w:styleId="12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15">
    <w:name w:val="Title"/>
    <w:basedOn w:val="1"/>
    <w:next w:val="1"/>
    <w:link w:val="39"/>
    <w:qFormat/>
    <w:uiPriority w:val="1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paragraph" w:styleId="16">
    <w:name w:val="annotation subject"/>
    <w:basedOn w:val="8"/>
    <w:next w:val="8"/>
    <w:link w:val="40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unhideWhenUsed/>
    <w:qFormat/>
    <w:uiPriority w:val="99"/>
    <w:rPr>
      <w:color w:val="800080"/>
      <w:u w:val="single"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styleId="23">
    <w:name w:val="annotation reference"/>
    <w:basedOn w:val="19"/>
    <w:unhideWhenUsed/>
    <w:qFormat/>
    <w:uiPriority w:val="99"/>
    <w:rPr>
      <w:sz w:val="21"/>
      <w:szCs w:val="21"/>
    </w:rPr>
  </w:style>
  <w:style w:type="character" w:customStyle="1" w:styleId="24">
    <w:name w:val="页眉 Char"/>
    <w:link w:val="13"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26">
    <w:name w:val="批注框文本 Char"/>
    <w:link w:val="11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样式 样式1 + 红色"/>
    <w:basedOn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customStyle="1" w:styleId="29">
    <w:name w:val="日期 Char"/>
    <w:link w:val="10"/>
    <w:qFormat/>
    <w:uiPriority w:val="99"/>
    <w:rPr>
      <w:kern w:val="2"/>
      <w:sz w:val="21"/>
      <w:szCs w:val="24"/>
    </w:rPr>
  </w:style>
  <w:style w:type="character" w:customStyle="1" w:styleId="30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列出段落1"/>
    <w:basedOn w:val="1"/>
    <w:next w:val="27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标题 1 Char"/>
    <w:basedOn w:val="19"/>
    <w:link w:val="2"/>
    <w:qFormat/>
    <w:uiPriority w:val="9"/>
    <w:rPr>
      <w:rFonts w:eastAsia="黑体"/>
      <w:color w:val="000000" w:themeColor="text1"/>
      <w:kern w:val="44"/>
      <w:sz w:val="32"/>
      <w:szCs w:val="44"/>
    </w:rPr>
  </w:style>
  <w:style w:type="character" w:customStyle="1" w:styleId="33">
    <w:name w:val="标题 2 Char"/>
    <w:basedOn w:val="19"/>
    <w:link w:val="3"/>
    <w:qFormat/>
    <w:uiPriority w:val="9"/>
    <w:rPr>
      <w:rFonts w:eastAsia="楷体_GB2312" w:cstheme="majorBidi"/>
      <w:b/>
      <w:bCs/>
      <w:kern w:val="2"/>
      <w:sz w:val="32"/>
      <w:szCs w:val="32"/>
    </w:rPr>
  </w:style>
  <w:style w:type="character" w:customStyle="1" w:styleId="34">
    <w:name w:val="标题 3 Char"/>
    <w:basedOn w:val="19"/>
    <w:link w:val="4"/>
    <w:qFormat/>
    <w:uiPriority w:val="9"/>
    <w:rPr>
      <w:rFonts w:eastAsia="仿宋_GB2312" w:cstheme="minorBidi"/>
      <w:b/>
      <w:bCs/>
      <w:kern w:val="2"/>
      <w:sz w:val="32"/>
      <w:szCs w:val="32"/>
    </w:rPr>
  </w:style>
  <w:style w:type="character" w:customStyle="1" w:styleId="3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6">
    <w:name w:val="标题 5 Char"/>
    <w:basedOn w:val="19"/>
    <w:link w:val="6"/>
    <w:qFormat/>
    <w:uiPriority w:val="9"/>
    <w:rPr>
      <w:rFonts w:eastAsia="仿宋_GB2312" w:cstheme="minorBidi"/>
      <w:b/>
      <w:bCs/>
      <w:kern w:val="2"/>
      <w:sz w:val="28"/>
      <w:szCs w:val="28"/>
    </w:rPr>
  </w:style>
  <w:style w:type="character" w:customStyle="1" w:styleId="37">
    <w:name w:val="批注文字 Char"/>
    <w:basedOn w:val="19"/>
    <w:link w:val="8"/>
    <w:qFormat/>
    <w:uiPriority w:val="99"/>
    <w:rPr>
      <w:rFonts w:eastAsia="仿宋_GB2312" w:cstheme="minorBidi"/>
      <w:kern w:val="2"/>
      <w:sz w:val="32"/>
      <w:szCs w:val="24"/>
    </w:rPr>
  </w:style>
  <w:style w:type="character" w:customStyle="1" w:styleId="38">
    <w:name w:val="正文文本 Char"/>
    <w:basedOn w:val="19"/>
    <w:link w:val="9"/>
    <w:qFormat/>
    <w:uiPriority w:val="1"/>
    <w:rPr>
      <w:rFonts w:ascii="仿宋_GB2312" w:hAnsi="仿宋_GB2312" w:eastAsia="仿宋_GB2312" w:cstheme="minorBidi"/>
      <w:kern w:val="2"/>
      <w:sz w:val="32"/>
      <w:szCs w:val="32"/>
    </w:rPr>
  </w:style>
  <w:style w:type="character" w:customStyle="1" w:styleId="39">
    <w:name w:val="标题 Char"/>
    <w:basedOn w:val="19"/>
    <w:link w:val="15"/>
    <w:qFormat/>
    <w:uiPriority w:val="10"/>
    <w:rPr>
      <w:rFonts w:eastAsia="楷体_GB2312" w:cstheme="majorBidi"/>
      <w:bCs/>
      <w:kern w:val="2"/>
      <w:sz w:val="32"/>
      <w:szCs w:val="32"/>
    </w:rPr>
  </w:style>
  <w:style w:type="character" w:customStyle="1" w:styleId="40">
    <w:name w:val="批注主题 Char"/>
    <w:basedOn w:val="37"/>
    <w:link w:val="16"/>
    <w:qFormat/>
    <w:uiPriority w:val="99"/>
    <w:rPr>
      <w:b/>
      <w:bCs/>
    </w:rPr>
  </w:style>
  <w:style w:type="paragraph" w:styleId="41">
    <w:name w:val="No Spacing"/>
    <w:next w:val="1"/>
    <w:qFormat/>
    <w:uiPriority w:val="1"/>
    <w:pPr>
      <w:widowControl w:val="0"/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24"/>
      <w:lang w:val="en-US" w:eastAsia="zh-CN" w:bidi="ar-SA"/>
    </w:rPr>
  </w:style>
  <w:style w:type="table" w:customStyle="1" w:styleId="42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4">
    <w:name w:val="EndNote Bibliography Title"/>
    <w:basedOn w:val="1"/>
    <w:link w:val="45"/>
    <w:qFormat/>
    <w:uiPriority w:val="0"/>
    <w:pPr>
      <w:spacing w:line="560" w:lineRule="exact"/>
      <w:ind w:firstLine="200" w:firstLineChars="200"/>
      <w:jc w:val="center"/>
    </w:pPr>
    <w:rPr>
      <w:rFonts w:eastAsia="仿宋_GB2312"/>
    </w:rPr>
  </w:style>
  <w:style w:type="character" w:customStyle="1" w:styleId="45">
    <w:name w:val="EndNote Bibliography Title 字符"/>
    <w:basedOn w:val="19"/>
    <w:link w:val="44"/>
    <w:qFormat/>
    <w:uiPriority w:val="0"/>
    <w:rPr>
      <w:rFonts w:eastAsia="仿宋_GB2312"/>
      <w:kern w:val="2"/>
      <w:sz w:val="32"/>
      <w:szCs w:val="24"/>
    </w:rPr>
  </w:style>
  <w:style w:type="paragraph" w:customStyle="1" w:styleId="46">
    <w:name w:val="EndNote Bibliography"/>
    <w:basedOn w:val="1"/>
    <w:link w:val="47"/>
    <w:qFormat/>
    <w:uiPriority w:val="0"/>
    <w:pPr>
      <w:spacing w:line="240" w:lineRule="exact"/>
      <w:ind w:firstLine="200" w:firstLineChars="200"/>
    </w:pPr>
    <w:rPr>
      <w:rFonts w:eastAsia="仿宋_GB2312"/>
    </w:rPr>
  </w:style>
  <w:style w:type="character" w:customStyle="1" w:styleId="47">
    <w:name w:val="EndNote Bibliography 字符"/>
    <w:basedOn w:val="19"/>
    <w:link w:val="46"/>
    <w:qFormat/>
    <w:uiPriority w:val="0"/>
    <w:rPr>
      <w:rFonts w:eastAsia="仿宋_GB2312"/>
      <w:kern w:val="2"/>
      <w:sz w:val="32"/>
      <w:szCs w:val="24"/>
    </w:rPr>
  </w:style>
  <w:style w:type="paragraph" w:customStyle="1" w:styleId="48">
    <w:name w:val="正文缩进1"/>
    <w:basedOn w:val="1"/>
    <w:qFormat/>
    <w:uiPriority w:val="0"/>
    <w:pPr>
      <w:ind w:firstLine="420"/>
    </w:pPr>
    <w:rPr>
      <w:szCs w:val="22"/>
    </w:rPr>
  </w:style>
  <w:style w:type="paragraph" w:customStyle="1" w:styleId="4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5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5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楷体" w:hAnsi="华文楷体" w:eastAsia="华文楷体" w:cs="宋体"/>
      <w:b/>
      <w:bCs/>
      <w:kern w:val="0"/>
      <w:sz w:val="28"/>
      <w:szCs w:val="28"/>
    </w:rPr>
  </w:style>
  <w:style w:type="paragraph" w:customStyle="1" w:styleId="63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64">
    <w:name w:val="xl7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65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7">
    <w:name w:val="xl7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9">
    <w:name w:val="Char Char Char Char Char Char"/>
    <w:basedOn w:val="1"/>
    <w:qFormat/>
    <w:uiPriority w:val="0"/>
  </w:style>
  <w:style w:type="character" w:customStyle="1" w:styleId="70">
    <w:name w:val="font4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1">
    <w:name w:val="font51"/>
    <w:basedOn w:val="1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72">
    <w:name w:val="fontstyle01"/>
    <w:basedOn w:val="19"/>
    <w:qFormat/>
    <w:uiPriority w:val="0"/>
    <w:rPr>
      <w:rFonts w:hint="eastAsia" w:ascii="仿宋_GB2312" w:eastAsia="仿宋_GB2312"/>
      <w:color w:val="111111"/>
      <w:sz w:val="32"/>
      <w:szCs w:val="32"/>
    </w:rPr>
  </w:style>
  <w:style w:type="character" w:customStyle="1" w:styleId="73">
    <w:name w:val="font2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4">
    <w:name w:val="font3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75">
    <w:name w:val="标题1"/>
    <w:basedOn w:val="1"/>
    <w:link w:val="77"/>
    <w:qFormat/>
    <w:uiPriority w:val="0"/>
    <w:pPr>
      <w:widowControl/>
      <w:snapToGrid w:val="0"/>
      <w:spacing w:line="300" w:lineRule="auto"/>
      <w:jc w:val="center"/>
    </w:pPr>
    <w:rPr>
      <w:rFonts w:ascii="方正小标宋简体" w:hAnsi="方正小标宋简体" w:eastAsia="方正小标宋简体" w:cs="方正小标宋简体"/>
      <w:color w:val="000000"/>
      <w:kern w:val="0"/>
      <w:sz w:val="43"/>
      <w:szCs w:val="43"/>
    </w:rPr>
  </w:style>
  <w:style w:type="paragraph" w:customStyle="1" w:styleId="76">
    <w:name w:val="文件名"/>
    <w:basedOn w:val="1"/>
    <w:link w:val="78"/>
    <w:qFormat/>
    <w:uiPriority w:val="0"/>
    <w:pPr>
      <w:snapToGrid w:val="0"/>
      <w:spacing w:line="300" w:lineRule="auto"/>
      <w:jc w:val="center"/>
    </w:pPr>
    <w:rPr>
      <w:rFonts w:ascii="方正小标宋简体" w:hAnsi="华文中宋" w:eastAsia="方正小标宋简体"/>
      <w:snapToGrid w:val="0"/>
      <w:kern w:val="0"/>
      <w:sz w:val="44"/>
      <w:szCs w:val="44"/>
    </w:rPr>
  </w:style>
  <w:style w:type="character" w:customStyle="1" w:styleId="77">
    <w:name w:val="标题1 Char"/>
    <w:basedOn w:val="19"/>
    <w:link w:val="75"/>
    <w:uiPriority w:val="0"/>
    <w:rPr>
      <w:rFonts w:ascii="方正小标宋简体" w:hAnsi="方正小标宋简体" w:eastAsia="方正小标宋简体" w:cs="方正小标宋简体"/>
      <w:color w:val="000000"/>
      <w:sz w:val="43"/>
      <w:szCs w:val="43"/>
    </w:rPr>
  </w:style>
  <w:style w:type="character" w:customStyle="1" w:styleId="78">
    <w:name w:val="文件名 Char"/>
    <w:basedOn w:val="19"/>
    <w:link w:val="76"/>
    <w:qFormat/>
    <w:uiPriority w:val="0"/>
    <w:rPr>
      <w:rFonts w:ascii="方正小标宋简体" w:hAnsi="华文中宋" w:eastAsia="方正小标宋简体"/>
      <w:snapToGrid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6A9C2-D08F-4FD8-AB93-0D9E0B4F4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2023-04-26T08:51:00Z</dcterms:created>
  <dc:creator>admin</dc:creator>
  <cp:lastModifiedBy>a'd'min</cp:lastModifiedBy>
  <cp:lastPrinted>2023-04-26T02:27:00Z</cp:lastPrinted>
  <dcterms:modified xsi:type="dcterms:W3CDTF">2023-04-27T00:46:06Z</dcterms:modified>
  <dc:title>浙江省哲学社会科学工作办公室工作规则（草案）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